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F6267">
            <w:pPr>
              <w:jc w:val="right"/>
              <w:rPr>
                <w:rFonts w:cs="Arial"/>
              </w:rPr>
            </w:pPr>
            <w:r w:rsidRPr="002E571A">
              <w:rPr>
                <w:rFonts w:cs="Arial"/>
                <w:szCs w:val="22"/>
              </w:rPr>
              <w:t xml:space="preserve">Протокол  № </w:t>
            </w:r>
            <w:r w:rsidR="000F6267">
              <w:rPr>
                <w:rFonts w:cs="Arial"/>
                <w:szCs w:val="22"/>
              </w:rPr>
              <w:t>159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F6267">
            <w:pPr>
              <w:jc w:val="right"/>
              <w:rPr>
                <w:rFonts w:cs="Arial"/>
              </w:rPr>
            </w:pPr>
            <w:r w:rsidRPr="002E571A">
              <w:rPr>
                <w:rFonts w:cs="Arial"/>
                <w:szCs w:val="22"/>
              </w:rPr>
              <w:t>«</w:t>
            </w:r>
            <w:r w:rsidR="000F6267">
              <w:rPr>
                <w:rFonts w:cs="Arial"/>
                <w:szCs w:val="22"/>
              </w:rPr>
              <w:t>21</w:t>
            </w:r>
            <w:r w:rsidRPr="002E571A">
              <w:rPr>
                <w:rFonts w:cs="Arial"/>
                <w:szCs w:val="22"/>
              </w:rPr>
              <w:t xml:space="preserve">» </w:t>
            </w:r>
            <w:r w:rsidR="000F6267">
              <w:rPr>
                <w:rFonts w:cs="Arial"/>
                <w:szCs w:val="22"/>
              </w:rPr>
              <w:t>сентября</w:t>
            </w:r>
            <w:r w:rsidRPr="002E571A">
              <w:rPr>
                <w:rFonts w:cs="Arial"/>
                <w:szCs w:val="22"/>
              </w:rPr>
              <w:t xml:space="preserve">  </w:t>
            </w:r>
            <w:r w:rsidR="000F6267">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E07440">
        <w:rPr>
          <w:rFonts w:cs="Arial"/>
          <w:szCs w:val="22"/>
        </w:rPr>
        <w:t>ПДО №</w:t>
      </w:r>
      <w:r w:rsidR="00943C04" w:rsidRPr="00E07440">
        <w:rPr>
          <w:rFonts w:cs="Arial"/>
          <w:szCs w:val="22"/>
        </w:rPr>
        <w:t>34</w:t>
      </w:r>
      <w:r w:rsidR="00E07440" w:rsidRPr="00E07440">
        <w:rPr>
          <w:rFonts w:cs="Arial"/>
          <w:szCs w:val="22"/>
        </w:rPr>
        <w:t>7</w:t>
      </w:r>
      <w:r w:rsidRPr="00E07440">
        <w:rPr>
          <w:rFonts w:cs="Arial"/>
          <w:szCs w:val="22"/>
        </w:rPr>
        <w:t>-КР</w:t>
      </w:r>
      <w:r w:rsidRPr="00943C04">
        <w:rPr>
          <w:rFonts w:cs="Arial"/>
          <w:szCs w:val="22"/>
        </w:rPr>
        <w:t>-201</w:t>
      </w:r>
      <w:r w:rsidR="00AD52B4" w:rsidRPr="00943C04">
        <w:rPr>
          <w:rFonts w:cs="Arial"/>
          <w:szCs w:val="22"/>
        </w:rPr>
        <w:t>6</w:t>
      </w:r>
      <w:r w:rsidRPr="00FB3F24">
        <w:rPr>
          <w:rFonts w:cs="Arial"/>
          <w:szCs w:val="22"/>
        </w:rPr>
        <w:t xml:space="preserve"> от</w:t>
      </w:r>
      <w:r>
        <w:rPr>
          <w:rFonts w:cs="Arial"/>
          <w:szCs w:val="22"/>
        </w:rPr>
        <w:t xml:space="preserve"> </w:t>
      </w:r>
      <w:r w:rsidR="000F6267">
        <w:rPr>
          <w:rFonts w:cs="Arial"/>
          <w:szCs w:val="22"/>
        </w:rPr>
        <w:t>«21» сентября 2016г.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ОАО «</w:t>
      </w:r>
      <w:r w:rsidRPr="006A7634">
        <w:rPr>
          <w:rFonts w:cs="Arial"/>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18100C" w:rsidRPr="001F65B2">
        <w:rPr>
          <w:rFonts w:ascii="Arial Narrow" w:hAnsi="Arial Narrow" w:cs="Arial"/>
          <w:b/>
          <w:sz w:val="24"/>
        </w:rPr>
        <w:t>оказание услуг подвижной радиотелефонной связи для</w:t>
      </w:r>
      <w:r w:rsidR="0018100C">
        <w:rPr>
          <w:rFonts w:ascii="Arial Narrow" w:hAnsi="Arial Narrow" w:cs="Arial"/>
          <w:b/>
          <w:sz w:val="24"/>
        </w:rPr>
        <w:t xml:space="preserve"> ОАО «Славнефть-ЯНОС»</w:t>
      </w:r>
      <w:r w:rsidR="004D308A" w:rsidRPr="004D308A">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3481E">
        <w:t>Предложением о заключении договора</w:t>
      </w:r>
      <w:r w:rsidRPr="0073481E">
        <w:rPr>
          <w:rFonts w:cs="Arial"/>
          <w:szCs w:val="22"/>
        </w:rPr>
        <w:t xml:space="preserve"> (форма </w:t>
      </w:r>
      <w:r w:rsidR="001D2186" w:rsidRPr="0073481E">
        <w:rPr>
          <w:rFonts w:cs="Arial"/>
          <w:szCs w:val="22"/>
        </w:rPr>
        <w:t>5</w:t>
      </w:r>
      <w:r w:rsidRPr="0073481E">
        <w:rPr>
          <w:rFonts w:cs="Arial"/>
          <w:szCs w:val="22"/>
        </w:rPr>
        <w:t xml:space="preserve">) при выполнении Требований к предмету оферты (форма 2): </w:t>
      </w:r>
      <w:r w:rsidR="002E53DD" w:rsidRPr="0073481E">
        <w:rPr>
          <w:rFonts w:cs="Arial"/>
          <w:szCs w:val="22"/>
        </w:rPr>
        <w:t xml:space="preserve">наименьшая </w:t>
      </w:r>
      <w:r w:rsidR="00DC6F37" w:rsidRPr="0073481E">
        <w:rPr>
          <w:rFonts w:cs="Arial"/>
          <w:szCs w:val="22"/>
        </w:rPr>
        <w:t>стоимость</w:t>
      </w:r>
      <w:r w:rsidR="00665CB6" w:rsidRPr="0073481E">
        <w:rPr>
          <w:rFonts w:cs="Arial"/>
          <w:szCs w:val="22"/>
        </w:rPr>
        <w:t xml:space="preserve">, </w:t>
      </w:r>
      <w:r w:rsidR="00DC6F37" w:rsidRPr="0073481E">
        <w:rPr>
          <w:rFonts w:cs="Arial"/>
          <w:szCs w:val="22"/>
        </w:rPr>
        <w:t>рассчитанн</w:t>
      </w:r>
      <w:r w:rsidR="0018100C" w:rsidRPr="0073481E">
        <w:rPr>
          <w:rFonts w:cs="Arial"/>
          <w:szCs w:val="22"/>
        </w:rPr>
        <w:t>ая</w:t>
      </w:r>
      <w:r w:rsidR="00DC6F37" w:rsidRPr="0073481E">
        <w:rPr>
          <w:rFonts w:cs="Arial"/>
          <w:szCs w:val="22"/>
        </w:rPr>
        <w:t xml:space="preserve"> по </w:t>
      </w:r>
      <w:r w:rsidR="006C1A8D" w:rsidRPr="0073481E">
        <w:rPr>
          <w:szCs w:val="22"/>
        </w:rPr>
        <w:t xml:space="preserve">Методике оценки стоимости </w:t>
      </w:r>
      <w:r w:rsidR="00D660F9" w:rsidRPr="0073481E">
        <w:rPr>
          <w:szCs w:val="22"/>
        </w:rPr>
        <w:t>услуг</w:t>
      </w:r>
      <w:r w:rsidR="006C1A8D" w:rsidRPr="0073481E">
        <w:rPr>
          <w:rFonts w:cs="Arial"/>
          <w:szCs w:val="22"/>
        </w:rPr>
        <w:t xml:space="preserve"> </w:t>
      </w:r>
      <w:r w:rsidR="00DC6F37" w:rsidRPr="0073481E">
        <w:rPr>
          <w:rFonts w:cs="Arial"/>
          <w:szCs w:val="22"/>
        </w:rPr>
        <w:t xml:space="preserve">(Форма </w:t>
      </w:r>
      <w:r w:rsidR="0073481E" w:rsidRPr="0073481E">
        <w:rPr>
          <w:rFonts w:cs="Arial"/>
          <w:szCs w:val="22"/>
        </w:rPr>
        <w:t>7</w:t>
      </w:r>
      <w:r w:rsidR="00DC6F37" w:rsidRPr="0073481E">
        <w:rPr>
          <w:rFonts w:cs="Arial"/>
          <w:szCs w:val="22"/>
        </w:rPr>
        <w:t>)</w:t>
      </w:r>
      <w:r w:rsidR="003679E5" w:rsidRPr="0073481E">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045C83">
        <w:rPr>
          <w:rFonts w:cs="Arial"/>
          <w:b/>
          <w:szCs w:val="22"/>
        </w:rPr>
        <w:t>2</w:t>
      </w:r>
      <w:r w:rsidR="00A34FA6">
        <w:rPr>
          <w:rFonts w:cs="Arial"/>
          <w:b/>
          <w:szCs w:val="22"/>
        </w:rPr>
        <w:t>5</w:t>
      </w:r>
      <w:r w:rsidR="00230908" w:rsidRPr="0060733A">
        <w:rPr>
          <w:rFonts w:cs="Arial"/>
          <w:b/>
          <w:szCs w:val="22"/>
        </w:rPr>
        <w:t xml:space="preserve"> </w:t>
      </w:r>
      <w:r w:rsidR="00A34FA6">
        <w:rPr>
          <w:rFonts w:cs="Arial"/>
          <w:b/>
          <w:szCs w:val="22"/>
        </w:rPr>
        <w:t>декабря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CA2775" w:rsidRDefault="00941449" w:rsidP="00DE7BED">
      <w:pPr>
        <w:pStyle w:val="ac"/>
        <w:numPr>
          <w:ilvl w:val="0"/>
          <w:numId w:val="2"/>
        </w:numPr>
        <w:tabs>
          <w:tab w:val="left" w:pos="1418"/>
        </w:tabs>
        <w:ind w:left="1418" w:hanging="341"/>
        <w:contextualSpacing w:val="0"/>
        <w:jc w:val="both"/>
        <w:rPr>
          <w:rFonts w:cs="Arial"/>
          <w:szCs w:val="22"/>
        </w:rPr>
      </w:pPr>
      <w:r w:rsidRPr="00CA2775">
        <w:rPr>
          <w:rFonts w:cs="Arial"/>
          <w:szCs w:val="22"/>
        </w:rPr>
        <w:t xml:space="preserve">Подписанный проект договора, без указания информации о стоимости в </w:t>
      </w:r>
      <w:r w:rsidR="004D308A" w:rsidRPr="00CA2775">
        <w:rPr>
          <w:rFonts w:cs="Arial"/>
          <w:szCs w:val="22"/>
        </w:rPr>
        <w:t>Приложении №</w:t>
      </w:r>
      <w:r w:rsidR="009A296B" w:rsidRPr="00CA2775">
        <w:rPr>
          <w:rFonts w:cs="Arial"/>
          <w:szCs w:val="22"/>
        </w:rPr>
        <w:t>2</w:t>
      </w:r>
      <w:r w:rsidR="004D308A" w:rsidRPr="00CA2775">
        <w:rPr>
          <w:rFonts w:cs="Arial"/>
          <w:szCs w:val="22"/>
        </w:rPr>
        <w:t xml:space="preserve"> к Договору</w:t>
      </w:r>
      <w:r w:rsidR="005E71B9" w:rsidRPr="00CA2775">
        <w:rPr>
          <w:rFonts w:cs="Arial"/>
          <w:szCs w:val="22"/>
        </w:rPr>
        <w:t>;</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Pr="0033032F" w:rsidRDefault="0033032F" w:rsidP="007518E4">
      <w:pPr>
        <w:pStyle w:val="ac"/>
        <w:numPr>
          <w:ilvl w:val="0"/>
          <w:numId w:val="2"/>
        </w:numPr>
        <w:tabs>
          <w:tab w:val="left" w:pos="1418"/>
        </w:tabs>
        <w:ind w:left="1418" w:hanging="341"/>
        <w:contextualSpacing w:val="0"/>
        <w:jc w:val="both"/>
        <w:rPr>
          <w:rFonts w:cs="Arial"/>
          <w:szCs w:val="22"/>
        </w:rPr>
      </w:pPr>
      <w:r w:rsidRPr="0033032F">
        <w:rPr>
          <w:rFonts w:cs="Arial"/>
          <w:szCs w:val="22"/>
        </w:rPr>
        <w:t>Копии документов контрагента, подтверждающих соответствие требованиям на использование радиочастот и лицензий на осуществление деятельности в области услуг связи согласно Федеральному закону от 07.07.2003 №126-ФЗ «О связи»</w:t>
      </w:r>
      <w:r w:rsidR="007518E4" w:rsidRPr="0033032F">
        <w:rPr>
          <w:rFonts w:cs="Arial"/>
          <w:szCs w:val="22"/>
        </w:rPr>
        <w:t>;</w:t>
      </w:r>
    </w:p>
    <w:p w:rsidR="00911C30" w:rsidRPr="009A296B" w:rsidRDefault="00911C30" w:rsidP="00911C30">
      <w:pPr>
        <w:pStyle w:val="ac"/>
        <w:numPr>
          <w:ilvl w:val="0"/>
          <w:numId w:val="2"/>
        </w:numPr>
        <w:tabs>
          <w:tab w:val="left" w:pos="1418"/>
        </w:tabs>
        <w:ind w:left="1418" w:hanging="341"/>
        <w:contextualSpacing w:val="0"/>
        <w:jc w:val="both"/>
        <w:rPr>
          <w:rFonts w:cs="Arial"/>
          <w:szCs w:val="22"/>
        </w:rPr>
      </w:pPr>
      <w:r w:rsidRPr="009A296B">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9A296B" w:rsidRDefault="00113098" w:rsidP="00911C30">
      <w:pPr>
        <w:pStyle w:val="ac"/>
        <w:numPr>
          <w:ilvl w:val="0"/>
          <w:numId w:val="2"/>
        </w:numPr>
        <w:tabs>
          <w:tab w:val="left" w:pos="1418"/>
        </w:tabs>
        <w:ind w:left="1418" w:hanging="341"/>
        <w:contextualSpacing w:val="0"/>
        <w:jc w:val="both"/>
        <w:rPr>
          <w:rFonts w:cs="Arial"/>
          <w:szCs w:val="22"/>
        </w:rPr>
      </w:pPr>
      <w:r w:rsidRPr="009A296B">
        <w:rPr>
          <w:rFonts w:cs="Arial"/>
          <w:szCs w:val="22"/>
        </w:rPr>
        <w:t>Письмо (в свободной форме) за подписью руководителя организации</w:t>
      </w:r>
      <w:r w:rsidR="005E618D">
        <w:rPr>
          <w:rFonts w:cs="Arial"/>
          <w:szCs w:val="22"/>
        </w:rPr>
        <w:t>,</w:t>
      </w:r>
      <w:r w:rsidRPr="009A296B">
        <w:rPr>
          <w:rFonts w:cs="Arial"/>
          <w:szCs w:val="22"/>
        </w:rPr>
        <w:t xml:space="preserve"> </w:t>
      </w:r>
      <w:r w:rsidR="005E618D">
        <w:rPr>
          <w:rFonts w:cs="Arial"/>
          <w:szCs w:val="22"/>
        </w:rPr>
        <w:t>подтверждающее</w:t>
      </w:r>
      <w:r w:rsidRPr="009A296B">
        <w:rPr>
          <w:szCs w:val="22"/>
        </w:rPr>
        <w:t xml:space="preserve"> </w:t>
      </w:r>
      <w:r w:rsidR="005E618D">
        <w:rPr>
          <w:szCs w:val="22"/>
        </w:rPr>
        <w:t xml:space="preserve">отсутствие неурегулированных претензий </w:t>
      </w:r>
      <w:r w:rsidRPr="009A296B">
        <w:rPr>
          <w:szCs w:val="22"/>
        </w:rPr>
        <w:t>ОАО «Славнефть-ЯНОС»</w:t>
      </w:r>
      <w:r w:rsidR="005E618D">
        <w:rPr>
          <w:szCs w:val="22"/>
        </w:rPr>
        <w:t>, предъявленных последним не позднее даты публикации ПДО на интернет-сайте ОАО «Славнефть-ЯНОС»</w:t>
      </w:r>
      <w:r w:rsidRPr="009A296B">
        <w:rPr>
          <w:szCs w:val="22"/>
        </w:rPr>
        <w:t>;</w:t>
      </w:r>
    </w:p>
    <w:p w:rsidR="009A3CDC" w:rsidRPr="009A296B" w:rsidRDefault="000E36F0" w:rsidP="00911C30">
      <w:pPr>
        <w:pStyle w:val="ac"/>
        <w:numPr>
          <w:ilvl w:val="0"/>
          <w:numId w:val="2"/>
        </w:numPr>
        <w:tabs>
          <w:tab w:val="left" w:pos="1418"/>
        </w:tabs>
        <w:ind w:left="1418" w:hanging="341"/>
        <w:contextualSpacing w:val="0"/>
        <w:jc w:val="both"/>
        <w:rPr>
          <w:rFonts w:cs="Arial"/>
          <w:szCs w:val="22"/>
        </w:rPr>
      </w:pPr>
      <w:r w:rsidRPr="009A296B">
        <w:rPr>
          <w:rFonts w:cs="Arial"/>
          <w:szCs w:val="22"/>
        </w:rPr>
        <w:t>К</w:t>
      </w:r>
      <w:r w:rsidR="009A3CDC" w:rsidRPr="009A296B">
        <w:rPr>
          <w:rFonts w:cs="Arial"/>
          <w:szCs w:val="22"/>
        </w:rPr>
        <w:t>опия свидетельства систем</w:t>
      </w:r>
      <w:r w:rsidRPr="009A296B">
        <w:rPr>
          <w:rFonts w:cs="Arial"/>
          <w:szCs w:val="22"/>
        </w:rPr>
        <w:t>ы менеджмента качества ISO 9001 (ГОСТ Р</w:t>
      </w:r>
      <w:r w:rsidR="009A3CDC" w:rsidRPr="009A296B">
        <w:rPr>
          <w:rFonts w:cs="Arial"/>
          <w:szCs w:val="22"/>
        </w:rPr>
        <w:t xml:space="preserve"> ИСО 9001</w:t>
      </w:r>
      <w:r w:rsidRPr="009A296B">
        <w:rPr>
          <w:rFonts w:cs="Arial"/>
          <w:szCs w:val="22"/>
        </w:rPr>
        <w:t>)</w:t>
      </w:r>
      <w:r w:rsidR="009A3CDC" w:rsidRPr="009A296B">
        <w:rPr>
          <w:rFonts w:cs="Arial"/>
          <w:szCs w:val="22"/>
        </w:rPr>
        <w:t>;</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943C04">
        <w:rPr>
          <w:rFonts w:cs="Arial"/>
          <w:szCs w:val="22"/>
        </w:rPr>
        <w:t>Копия уведомления о прохождении аккредитации</w:t>
      </w:r>
      <w:r w:rsidRPr="006831FE">
        <w:rPr>
          <w:rFonts w:cs="Arial"/>
          <w:szCs w:val="22"/>
        </w:rPr>
        <w:t xml:space="preserve">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lastRenderedPageBreak/>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DE7BED" w:rsidRPr="00FF23CF" w:rsidRDefault="0087067B" w:rsidP="00DE7BED">
      <w:pPr>
        <w:pStyle w:val="ac"/>
        <w:numPr>
          <w:ilvl w:val="0"/>
          <w:numId w:val="2"/>
        </w:numPr>
        <w:tabs>
          <w:tab w:val="left" w:pos="1418"/>
        </w:tabs>
        <w:ind w:left="1418" w:hanging="341"/>
        <w:contextualSpacing w:val="0"/>
        <w:jc w:val="both"/>
        <w:rPr>
          <w:rFonts w:cs="Arial"/>
          <w:szCs w:val="22"/>
        </w:rPr>
      </w:pPr>
      <w:r w:rsidRPr="00FF23CF">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FF23CF">
        <w:rPr>
          <w:rFonts w:cs="Arial"/>
          <w:szCs w:val="22"/>
        </w:rPr>
        <w:t>(Форма 3</w:t>
      </w:r>
      <w:r w:rsidRPr="00FF23CF">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E07440">
        <w:rPr>
          <w:rFonts w:cs="Arial"/>
          <w:szCs w:val="22"/>
        </w:rPr>
        <w:t>№</w:t>
      </w:r>
      <w:r w:rsidR="00943C04" w:rsidRPr="00E07440">
        <w:rPr>
          <w:rFonts w:cs="Arial"/>
          <w:szCs w:val="22"/>
        </w:rPr>
        <w:t>34</w:t>
      </w:r>
      <w:r w:rsidR="00E07440" w:rsidRPr="00E07440">
        <w:rPr>
          <w:rFonts w:cs="Arial"/>
          <w:szCs w:val="22"/>
        </w:rPr>
        <w:t>7</w:t>
      </w:r>
      <w:r w:rsidR="003523B8" w:rsidRPr="00E07440">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0F6267">
        <w:rPr>
          <w:rFonts w:cs="Arial"/>
          <w:szCs w:val="22"/>
        </w:rPr>
        <w:t>«21» сентября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0F6267">
        <w:rPr>
          <w:rFonts w:cs="Arial"/>
          <w:b/>
          <w:szCs w:val="22"/>
        </w:rPr>
        <w:t>21</w:t>
      </w:r>
      <w:r w:rsidRPr="002E571A">
        <w:rPr>
          <w:rFonts w:cs="Arial"/>
          <w:b/>
          <w:szCs w:val="22"/>
        </w:rPr>
        <w:t xml:space="preserve">» </w:t>
      </w:r>
      <w:r w:rsidR="000F6267">
        <w:rPr>
          <w:rFonts w:cs="Arial"/>
          <w:b/>
          <w:szCs w:val="22"/>
        </w:rPr>
        <w:t>сентября 2016</w:t>
      </w:r>
      <w:r w:rsidRPr="002E571A">
        <w:rPr>
          <w:rFonts w:cs="Arial"/>
          <w:b/>
          <w:szCs w:val="22"/>
        </w:rPr>
        <w:t xml:space="preserve"> года.</w:t>
      </w:r>
    </w:p>
    <w:p w:rsidR="00DE7BED" w:rsidRPr="002E571A" w:rsidRDefault="000F6267"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05</w:t>
      </w:r>
      <w:r w:rsidR="00DE7BED" w:rsidRPr="002E571A">
        <w:rPr>
          <w:rFonts w:cs="Arial"/>
          <w:b/>
          <w:szCs w:val="22"/>
        </w:rPr>
        <w:t xml:space="preserve">» </w:t>
      </w:r>
      <w:r>
        <w:rPr>
          <w:rFonts w:cs="Arial"/>
          <w:b/>
          <w:szCs w:val="22"/>
        </w:rPr>
        <w:t>октября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w:t>
      </w:r>
      <w:r w:rsidR="000F6267">
        <w:rPr>
          <w:rFonts w:cs="Arial"/>
          <w:b/>
          <w:szCs w:val="22"/>
        </w:rPr>
        <w:t>я определения победителя – до «25</w:t>
      </w:r>
      <w:r w:rsidRPr="002E571A">
        <w:rPr>
          <w:rFonts w:cs="Arial"/>
          <w:b/>
          <w:szCs w:val="22"/>
        </w:rPr>
        <w:t xml:space="preserve">» </w:t>
      </w:r>
      <w:r w:rsidR="000F6267">
        <w:rPr>
          <w:rFonts w:cs="Arial"/>
          <w:b/>
          <w:szCs w:val="22"/>
        </w:rPr>
        <w:t>декабря</w:t>
      </w:r>
      <w:r w:rsidRPr="002E571A">
        <w:rPr>
          <w:rFonts w:cs="Arial"/>
          <w:b/>
          <w:szCs w:val="22"/>
        </w:rPr>
        <w:t xml:space="preserve"> </w:t>
      </w:r>
      <w:r w:rsidR="000F6267">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 xml:space="preserve">со дня размещения внесенных изменений до окончания срока </w:t>
      </w:r>
      <w:r w:rsidRPr="002E571A">
        <w:lastRenderedPageBreak/>
        <w:t>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«____» __________________ _____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0F6267" w:rsidP="00DE7BED">
      <w:pPr>
        <w:ind w:firstLine="708"/>
        <w:jc w:val="both"/>
        <w:rPr>
          <w:rFonts w:cs="Arial"/>
          <w:szCs w:val="22"/>
        </w:rPr>
      </w:pPr>
      <w:r>
        <w:rPr>
          <w:rFonts w:cs="Arial"/>
          <w:szCs w:val="22"/>
        </w:rPr>
        <w:t>Ведущий специалист Тендерного комитета Кузьменков Сергей Викторович</w:t>
      </w:r>
    </w:p>
    <w:p w:rsidR="000F6267" w:rsidRDefault="000F6267" w:rsidP="000F6267">
      <w:pPr>
        <w:ind w:firstLine="567"/>
        <w:jc w:val="both"/>
        <w:rPr>
          <w:rStyle w:val="ae"/>
          <w:rFonts w:cs="Arial"/>
        </w:rPr>
      </w:pPr>
      <w:r w:rsidRPr="006C094E">
        <w:rPr>
          <w:rFonts w:cs="Arial"/>
          <w:szCs w:val="22"/>
        </w:rPr>
        <w:t>Контактные данные: телефон: (4852) 49-8</w:t>
      </w:r>
      <w:r>
        <w:rPr>
          <w:rFonts w:cs="Arial"/>
          <w:szCs w:val="22"/>
        </w:rPr>
        <w:t>1</w:t>
      </w:r>
      <w:r w:rsidRPr="006C094E">
        <w:rPr>
          <w:rFonts w:cs="Arial"/>
          <w:szCs w:val="22"/>
        </w:rPr>
        <w:t>-</w:t>
      </w:r>
      <w:r>
        <w:rPr>
          <w:rFonts w:cs="Arial"/>
          <w:szCs w:val="22"/>
        </w:rPr>
        <w:t>14</w:t>
      </w:r>
      <w:r w:rsidRPr="006C094E">
        <w:rPr>
          <w:rFonts w:cs="Arial"/>
          <w:szCs w:val="22"/>
        </w:rPr>
        <w:t>, E-mail:</w:t>
      </w:r>
      <w:r w:rsidRPr="004F7388">
        <w:rPr>
          <w:rFonts w:cs="Arial"/>
        </w:rPr>
        <w:t xml:space="preserve"> </w:t>
      </w:r>
      <w:hyperlink r:id="rId8" w:history="1">
        <w:r w:rsidRPr="00F500DF">
          <w:rPr>
            <w:rStyle w:val="ae"/>
            <w:rFonts w:cs="Arial"/>
            <w:lang w:val="en-US"/>
          </w:rPr>
          <w:t>KuzmenkovSV</w:t>
        </w:r>
        <w:r w:rsidRPr="00F500DF">
          <w:rPr>
            <w:rStyle w:val="ae"/>
            <w:rFonts w:cs="Arial"/>
          </w:rPr>
          <w:t>@</w:t>
        </w:r>
        <w:r w:rsidRPr="00F500DF">
          <w:rPr>
            <w:rStyle w:val="ae"/>
            <w:rFonts w:cs="Arial"/>
            <w:lang w:val="en-US"/>
          </w:rPr>
          <w:t>yanos</w:t>
        </w:r>
        <w:r w:rsidRPr="00F500DF">
          <w:rPr>
            <w:rStyle w:val="ae"/>
            <w:rFonts w:cs="Arial"/>
          </w:rPr>
          <w:t>.</w:t>
        </w:r>
        <w:r w:rsidRPr="00F500DF">
          <w:rPr>
            <w:rStyle w:val="ae"/>
            <w:rFonts w:cs="Arial"/>
            <w:lang w:val="en-US"/>
          </w:rPr>
          <w:t>slavneft</w:t>
        </w:r>
        <w:r w:rsidRPr="00F500DF">
          <w:rPr>
            <w:rStyle w:val="ae"/>
            <w:rFonts w:cs="Arial"/>
          </w:rPr>
          <w:t>.</w:t>
        </w:r>
        <w:r w:rsidRPr="00F500DF">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0F6267">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0F6267">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0F6267">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0F6267">
      <w:pPr>
        <w:spacing w:before="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2E571A">
        <w:rPr>
          <w:rFonts w:cs="Arial"/>
          <w:szCs w:val="22"/>
        </w:rPr>
        <w:lastRenderedPageBreak/>
        <w:t>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оферты №</w:t>
      </w:r>
      <w:r w:rsidR="004126C9" w:rsidRPr="00E07440">
        <w:t>34</w:t>
      </w:r>
      <w:r w:rsidR="00E07440" w:rsidRPr="00E07440">
        <w:t>7</w:t>
      </w:r>
      <w:r w:rsidR="00E85DE8" w:rsidRPr="00E07440">
        <w:t>-КР</w:t>
      </w:r>
      <w:r w:rsidR="00E85DE8" w:rsidRPr="00F41DE5">
        <w:t>-201</w:t>
      </w:r>
      <w:r w:rsidR="00D87DD5" w:rsidRPr="00F41DE5">
        <w:t>6</w:t>
      </w:r>
      <w:r w:rsidRPr="00B445D7">
        <w:t xml:space="preserve"> от </w:t>
      </w:r>
      <w:r w:rsidR="000F6267">
        <w:t>«21» сентября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FC1E54" w:rsidRDefault="00F866ED" w:rsidP="00DE7BED">
      <w:pPr>
        <w:rPr>
          <w:rFonts w:cs="Arial"/>
          <w:color w:val="FF0000"/>
          <w:szCs w:val="22"/>
        </w:rPr>
      </w:pPr>
      <w:r w:rsidRPr="00580C2B">
        <w:rPr>
          <w:rFonts w:cs="Arial"/>
          <w:szCs w:val="22"/>
        </w:rPr>
        <w:t>7</w:t>
      </w:r>
      <w:r w:rsidR="002D0902" w:rsidRPr="00580C2B">
        <w:rPr>
          <w:rFonts w:cs="Arial"/>
          <w:szCs w:val="22"/>
        </w:rPr>
        <w:t>. Форма «</w:t>
      </w:r>
      <w:r w:rsidR="006C1A8D" w:rsidRPr="00580C2B">
        <w:rPr>
          <w:szCs w:val="22"/>
        </w:rPr>
        <w:t xml:space="preserve">Методика оценки стоимости </w:t>
      </w:r>
      <w:r w:rsidR="00D660F9" w:rsidRPr="00580C2B">
        <w:rPr>
          <w:szCs w:val="22"/>
        </w:rPr>
        <w:t>услуг</w:t>
      </w:r>
      <w:r w:rsidR="002D0902" w:rsidRPr="00580C2B">
        <w:rPr>
          <w:rFonts w:cs="Arial"/>
          <w:szCs w:val="22"/>
        </w:rPr>
        <w:t xml:space="preserve">» в </w:t>
      </w:r>
      <w:r w:rsidR="002D0902" w:rsidRPr="00580C2B">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0F6267">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988" w:rsidRDefault="00270988" w:rsidP="00FB07D9">
      <w:pPr>
        <w:spacing w:before="0"/>
      </w:pPr>
      <w:r>
        <w:separator/>
      </w:r>
    </w:p>
  </w:endnote>
  <w:endnote w:type="continuationSeparator" w:id="0">
    <w:p w:rsidR="00270988" w:rsidRDefault="0027098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988" w:rsidRDefault="00270988" w:rsidP="00FB07D9">
      <w:pPr>
        <w:spacing w:before="0"/>
      </w:pPr>
      <w:r>
        <w:separator/>
      </w:r>
    </w:p>
  </w:footnote>
  <w:footnote w:type="continuationSeparator" w:id="0">
    <w:p w:rsidR="00270988" w:rsidRDefault="0027098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8"/>
  </w:num>
  <w:num w:numId="2">
    <w:abstractNumId w:val="20"/>
  </w:num>
  <w:num w:numId="3">
    <w:abstractNumId w:val="0"/>
  </w:num>
  <w:num w:numId="4">
    <w:abstractNumId w:val="2"/>
  </w:num>
  <w:num w:numId="5">
    <w:abstractNumId w:val="16"/>
  </w:num>
  <w:num w:numId="6">
    <w:abstractNumId w:val="11"/>
  </w:num>
  <w:num w:numId="7">
    <w:abstractNumId w:val="12"/>
  </w:num>
  <w:num w:numId="8">
    <w:abstractNumId w:val="13"/>
  </w:num>
  <w:num w:numId="9">
    <w:abstractNumId w:val="9"/>
  </w:num>
  <w:num w:numId="10">
    <w:abstractNumId w:val="21"/>
  </w:num>
  <w:num w:numId="11">
    <w:abstractNumId w:val="1"/>
  </w:num>
  <w:num w:numId="12">
    <w:abstractNumId w:val="3"/>
  </w:num>
  <w:num w:numId="1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7"/>
  </w:num>
  <w:num w:numId="17">
    <w:abstractNumId w:val="19"/>
  </w:num>
  <w:num w:numId="18">
    <w:abstractNumId w:val="15"/>
  </w:num>
  <w:num w:numId="19">
    <w:abstractNumId w:val="17"/>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267"/>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88"/>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18D"/>
    <w:rsid w:val="005E6200"/>
    <w:rsid w:val="005E6AF5"/>
    <w:rsid w:val="005E6EA9"/>
    <w:rsid w:val="005E6FA1"/>
    <w:rsid w:val="005E70FE"/>
    <w:rsid w:val="005E71B9"/>
    <w:rsid w:val="005E73BF"/>
    <w:rsid w:val="005E772A"/>
    <w:rsid w:val="005E7B98"/>
    <w:rsid w:val="005F02E1"/>
    <w:rsid w:val="005F2953"/>
    <w:rsid w:val="005F2B17"/>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83E"/>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A7DF8"/>
  <w15:docId w15:val="{DDB2802A-1DA9-488F-B84B-508A742BD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2471</Words>
  <Characters>14089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52</cp:revision>
  <cp:lastPrinted>2016-09-21T12:24:00Z</cp:lastPrinted>
  <dcterms:created xsi:type="dcterms:W3CDTF">2016-08-29T13:00:00Z</dcterms:created>
  <dcterms:modified xsi:type="dcterms:W3CDTF">2016-09-21T12:24:00Z</dcterms:modified>
</cp:coreProperties>
</file>